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98A300" w14:textId="59D635D9" w:rsidR="00B84CD5" w:rsidRPr="00B84CD5" w:rsidRDefault="00063BE3" w:rsidP="00B84CD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84CD5">
        <w:rPr>
          <w:rFonts w:ascii="Arial" w:hAnsi="Arial" w:cs="Arial"/>
          <w:sz w:val="22"/>
          <w:szCs w:val="22"/>
        </w:rPr>
        <w:t xml:space="preserve">Reunião </w:t>
      </w:r>
      <w:r w:rsidR="000F6458" w:rsidRPr="00B84CD5">
        <w:rPr>
          <w:rFonts w:ascii="Arial" w:hAnsi="Arial" w:cs="Arial"/>
          <w:sz w:val="22"/>
          <w:szCs w:val="22"/>
        </w:rPr>
        <w:t>extraordinária</w:t>
      </w:r>
      <w:r w:rsidRPr="00B84CD5">
        <w:rPr>
          <w:rFonts w:ascii="Arial" w:hAnsi="Arial" w:cs="Arial"/>
          <w:sz w:val="22"/>
          <w:szCs w:val="22"/>
        </w:rPr>
        <w:t xml:space="preserve"> do Conselho Administrativo do Instituto de Previdência dos Servidores Público do Município de Guanhães. Aos </w:t>
      </w:r>
      <w:r w:rsidR="000F6458" w:rsidRPr="00B84CD5">
        <w:rPr>
          <w:rFonts w:ascii="Arial" w:hAnsi="Arial" w:cs="Arial"/>
          <w:sz w:val="22"/>
          <w:szCs w:val="22"/>
        </w:rPr>
        <w:t>0</w:t>
      </w:r>
      <w:r w:rsidR="00C77161" w:rsidRPr="00B84CD5">
        <w:rPr>
          <w:rFonts w:ascii="Arial" w:hAnsi="Arial" w:cs="Arial"/>
          <w:sz w:val="22"/>
          <w:szCs w:val="22"/>
        </w:rPr>
        <w:t>9</w:t>
      </w:r>
      <w:r w:rsidRPr="00B84CD5">
        <w:rPr>
          <w:rFonts w:ascii="Arial" w:hAnsi="Arial" w:cs="Arial"/>
          <w:sz w:val="22"/>
          <w:szCs w:val="22"/>
        </w:rPr>
        <w:t xml:space="preserve"> (</w:t>
      </w:r>
      <w:r w:rsidR="00C77161" w:rsidRPr="00B84CD5">
        <w:rPr>
          <w:rFonts w:ascii="Arial" w:hAnsi="Arial" w:cs="Arial"/>
          <w:sz w:val="22"/>
          <w:szCs w:val="22"/>
        </w:rPr>
        <w:t>nove</w:t>
      </w:r>
      <w:r w:rsidRPr="00B84CD5">
        <w:rPr>
          <w:rFonts w:ascii="Arial" w:hAnsi="Arial" w:cs="Arial"/>
          <w:sz w:val="22"/>
          <w:szCs w:val="22"/>
        </w:rPr>
        <w:t xml:space="preserve">) dias do mês de </w:t>
      </w:r>
      <w:r w:rsidR="000F6458" w:rsidRPr="00B84CD5">
        <w:rPr>
          <w:rFonts w:ascii="Arial" w:hAnsi="Arial" w:cs="Arial"/>
          <w:sz w:val="22"/>
          <w:szCs w:val="22"/>
        </w:rPr>
        <w:t>julho</w:t>
      </w:r>
      <w:r w:rsidRPr="00B84CD5">
        <w:rPr>
          <w:rFonts w:ascii="Arial" w:hAnsi="Arial" w:cs="Arial"/>
          <w:sz w:val="22"/>
          <w:szCs w:val="22"/>
        </w:rPr>
        <w:t xml:space="preserve"> do ano de 2025 (dois mil e vinte e cinco), às 1</w:t>
      </w:r>
      <w:r w:rsidR="00B41F69">
        <w:rPr>
          <w:rFonts w:ascii="Arial" w:hAnsi="Arial" w:cs="Arial"/>
          <w:sz w:val="22"/>
          <w:szCs w:val="22"/>
        </w:rPr>
        <w:t>4</w:t>
      </w:r>
      <w:r w:rsidRPr="00B84CD5">
        <w:rPr>
          <w:rFonts w:ascii="Arial" w:hAnsi="Arial" w:cs="Arial"/>
          <w:sz w:val="22"/>
          <w:szCs w:val="22"/>
        </w:rPr>
        <w:t>:00 (quinze horas) reuniu-se</w:t>
      </w:r>
      <w:r w:rsidR="000F6458" w:rsidRPr="00B84CD5">
        <w:rPr>
          <w:rFonts w:ascii="Arial" w:hAnsi="Arial" w:cs="Arial"/>
          <w:sz w:val="22"/>
          <w:szCs w:val="22"/>
        </w:rPr>
        <w:t xml:space="preserve"> virtualmente via aplicativo no grupo do </w:t>
      </w:r>
      <w:proofErr w:type="spellStart"/>
      <w:r w:rsidR="000F6458" w:rsidRPr="00B84CD5">
        <w:rPr>
          <w:rFonts w:ascii="Arial" w:hAnsi="Arial" w:cs="Arial"/>
          <w:sz w:val="22"/>
          <w:szCs w:val="22"/>
        </w:rPr>
        <w:t>Whatsapp</w:t>
      </w:r>
      <w:proofErr w:type="spellEnd"/>
      <w:r w:rsidR="000F6458" w:rsidRPr="00B84CD5">
        <w:rPr>
          <w:rFonts w:ascii="Arial" w:hAnsi="Arial" w:cs="Arial"/>
          <w:sz w:val="22"/>
          <w:szCs w:val="22"/>
        </w:rPr>
        <w:t>,</w:t>
      </w:r>
      <w:r w:rsidRPr="00B84CD5">
        <w:rPr>
          <w:rFonts w:ascii="Arial" w:hAnsi="Arial" w:cs="Arial"/>
          <w:sz w:val="22"/>
          <w:szCs w:val="22"/>
        </w:rPr>
        <w:t xml:space="preserve"> os membros do Conselho Administrativo do Instituto de Previdência dos Servidores Público do Município de Guanhães – Guanhães </w:t>
      </w:r>
      <w:proofErr w:type="spellStart"/>
      <w:r w:rsidRPr="00B84CD5">
        <w:rPr>
          <w:rFonts w:ascii="Arial" w:hAnsi="Arial" w:cs="Arial"/>
          <w:sz w:val="22"/>
          <w:szCs w:val="22"/>
        </w:rPr>
        <w:t>Prev</w:t>
      </w:r>
      <w:proofErr w:type="spellEnd"/>
      <w:r w:rsidRPr="00B84CD5">
        <w:rPr>
          <w:rFonts w:ascii="Arial" w:hAnsi="Arial" w:cs="Arial"/>
          <w:sz w:val="22"/>
          <w:szCs w:val="22"/>
        </w:rPr>
        <w:t>, CNPJ 05.518.895/0001-74. Estavam pres</w:t>
      </w:r>
      <w:r w:rsidR="00203B2C">
        <w:rPr>
          <w:rFonts w:ascii="Arial" w:hAnsi="Arial" w:cs="Arial"/>
          <w:sz w:val="22"/>
          <w:szCs w:val="22"/>
        </w:rPr>
        <w:t xml:space="preserve">entes os conselheiros: Ana Paula </w:t>
      </w:r>
      <w:r w:rsidRPr="00B84CD5">
        <w:rPr>
          <w:rFonts w:ascii="Arial" w:hAnsi="Arial" w:cs="Arial"/>
          <w:sz w:val="22"/>
          <w:szCs w:val="22"/>
        </w:rPr>
        <w:t>Oliveira, Carla Maitê Patrocínio, Elaine de Fátima Silva, Júnia Paula Soalheiro Menezes, Márcia Helena Pires Reis, Mariana da Silva Rosa, Rejane Ferreira Guimarães Martins, Robson Barbosa e Wanessa Marina Pimenta.</w:t>
      </w:r>
      <w:r w:rsidR="00820D96" w:rsidRPr="00B84CD5">
        <w:rPr>
          <w:rFonts w:ascii="Arial" w:hAnsi="Arial" w:cs="Arial"/>
          <w:sz w:val="22"/>
          <w:szCs w:val="22"/>
        </w:rPr>
        <w:t xml:space="preserve"> A Presidente do Conselho Administrativo, Sra. Márc</w:t>
      </w:r>
      <w:r w:rsidR="00AD1D0E" w:rsidRPr="00B84CD5">
        <w:rPr>
          <w:rFonts w:ascii="Arial" w:hAnsi="Arial" w:cs="Arial"/>
          <w:sz w:val="22"/>
          <w:szCs w:val="22"/>
        </w:rPr>
        <w:t xml:space="preserve">ia Helena Pires Reis, iniciou </w:t>
      </w:r>
      <w:r w:rsidR="00820D96" w:rsidRPr="00B84CD5">
        <w:rPr>
          <w:rFonts w:ascii="Arial" w:hAnsi="Arial" w:cs="Arial"/>
          <w:sz w:val="22"/>
          <w:szCs w:val="22"/>
        </w:rPr>
        <w:t xml:space="preserve">a reunião </w:t>
      </w:r>
      <w:r w:rsidR="00AD1D0E" w:rsidRPr="00B84CD5">
        <w:rPr>
          <w:rFonts w:ascii="Arial" w:hAnsi="Arial" w:cs="Arial"/>
          <w:sz w:val="22"/>
          <w:szCs w:val="22"/>
        </w:rPr>
        <w:t>explicando</w:t>
      </w:r>
      <w:r w:rsidR="00AD1D0E" w:rsidRPr="00B84CD5">
        <w:rPr>
          <w:rFonts w:ascii="Arial" w:hAnsi="Arial" w:cs="Arial"/>
          <w:sz w:val="22"/>
          <w:szCs w:val="22"/>
        </w:rPr>
        <w:t xml:space="preserve"> que o motivo da reunião seria para a apr</w:t>
      </w:r>
      <w:r w:rsidR="00AD1D0E" w:rsidRPr="00B84CD5">
        <w:rPr>
          <w:rFonts w:ascii="Arial" w:hAnsi="Arial" w:cs="Arial"/>
          <w:sz w:val="22"/>
          <w:szCs w:val="22"/>
        </w:rPr>
        <w:t>esentação e aprovação</w:t>
      </w:r>
      <w:r w:rsidR="00AD1D0E" w:rsidRPr="00B84CD5">
        <w:rPr>
          <w:rFonts w:ascii="Arial" w:hAnsi="Arial" w:cs="Arial"/>
          <w:sz w:val="22"/>
          <w:szCs w:val="22"/>
        </w:rPr>
        <w:t xml:space="preserve"> de </w:t>
      </w:r>
      <w:r w:rsidR="00AD1D0E" w:rsidRPr="00B84CD5">
        <w:rPr>
          <w:rFonts w:ascii="Arial" w:hAnsi="Arial" w:cs="Arial"/>
          <w:sz w:val="22"/>
          <w:szCs w:val="22"/>
        </w:rPr>
        <w:t>Planejamentos</w:t>
      </w:r>
      <w:r w:rsidR="00AD1D0E" w:rsidRPr="00B84CD5">
        <w:rPr>
          <w:rFonts w:ascii="Arial" w:hAnsi="Arial" w:cs="Arial"/>
          <w:sz w:val="22"/>
          <w:szCs w:val="22"/>
        </w:rPr>
        <w:t xml:space="preserve">, pareceres e relatórios do Guanhães </w:t>
      </w:r>
      <w:proofErr w:type="spellStart"/>
      <w:r w:rsidR="00AD1D0E" w:rsidRPr="00B84CD5">
        <w:rPr>
          <w:rFonts w:ascii="Arial" w:hAnsi="Arial" w:cs="Arial"/>
          <w:sz w:val="22"/>
          <w:szCs w:val="22"/>
        </w:rPr>
        <w:t>Prev</w:t>
      </w:r>
      <w:proofErr w:type="spellEnd"/>
      <w:r w:rsidR="007A2D08" w:rsidRPr="00B84CD5">
        <w:rPr>
          <w:rFonts w:ascii="Arial" w:hAnsi="Arial" w:cs="Arial"/>
          <w:sz w:val="22"/>
          <w:szCs w:val="22"/>
        </w:rPr>
        <w:t xml:space="preserve"> os quais </w:t>
      </w:r>
      <w:r w:rsidR="00B84CD5" w:rsidRPr="00B84CD5">
        <w:rPr>
          <w:rFonts w:ascii="Arial" w:hAnsi="Arial" w:cs="Arial"/>
          <w:sz w:val="22"/>
          <w:szCs w:val="22"/>
        </w:rPr>
        <w:t>foram todos</w:t>
      </w:r>
      <w:r w:rsidR="007A2D08" w:rsidRPr="00B84CD5">
        <w:rPr>
          <w:rFonts w:ascii="Arial" w:hAnsi="Arial" w:cs="Arial"/>
          <w:sz w:val="22"/>
          <w:szCs w:val="22"/>
        </w:rPr>
        <w:t xml:space="preserve"> disponibilizados aos membros do Conselho no grupo do </w:t>
      </w:r>
      <w:proofErr w:type="spellStart"/>
      <w:r w:rsidR="007A2D08" w:rsidRPr="00B84CD5">
        <w:rPr>
          <w:rFonts w:ascii="Arial" w:hAnsi="Arial" w:cs="Arial"/>
          <w:sz w:val="22"/>
          <w:szCs w:val="22"/>
        </w:rPr>
        <w:t>Whatsapp</w:t>
      </w:r>
      <w:proofErr w:type="spellEnd"/>
      <w:r w:rsidR="007A2D08" w:rsidRPr="00B84CD5">
        <w:rPr>
          <w:rFonts w:ascii="Arial" w:hAnsi="Arial" w:cs="Arial"/>
          <w:sz w:val="22"/>
          <w:szCs w:val="22"/>
        </w:rPr>
        <w:t xml:space="preserve"> no dia </w:t>
      </w:r>
      <w:r w:rsidR="00B84CD5" w:rsidRPr="00B84CD5">
        <w:rPr>
          <w:rFonts w:ascii="Arial" w:hAnsi="Arial" w:cs="Arial"/>
          <w:sz w:val="22"/>
          <w:szCs w:val="22"/>
        </w:rPr>
        <w:t>08/07/2025</w:t>
      </w:r>
      <w:r w:rsidR="00AD1D0E" w:rsidRPr="00B84CD5">
        <w:rPr>
          <w:rFonts w:ascii="Arial" w:hAnsi="Arial" w:cs="Arial"/>
          <w:sz w:val="22"/>
          <w:szCs w:val="22"/>
        </w:rPr>
        <w:t>,</w:t>
      </w:r>
      <w:r w:rsidR="0015044F" w:rsidRPr="00B84CD5">
        <w:rPr>
          <w:rFonts w:ascii="Arial" w:hAnsi="Arial" w:cs="Arial"/>
          <w:sz w:val="22"/>
          <w:szCs w:val="22"/>
        </w:rPr>
        <w:t xml:space="preserve"> e </w:t>
      </w:r>
      <w:r w:rsidR="00B84CD5" w:rsidRPr="00B84CD5">
        <w:rPr>
          <w:rFonts w:ascii="Arial" w:hAnsi="Arial" w:cs="Arial"/>
          <w:sz w:val="22"/>
          <w:szCs w:val="22"/>
        </w:rPr>
        <w:t xml:space="preserve">foi explicado </w:t>
      </w:r>
      <w:r w:rsidR="0015044F" w:rsidRPr="00B84CD5">
        <w:rPr>
          <w:rFonts w:ascii="Arial" w:hAnsi="Arial" w:cs="Arial"/>
          <w:sz w:val="22"/>
          <w:szCs w:val="22"/>
        </w:rPr>
        <w:t xml:space="preserve">que tendo em vista as exigências do pro-gestão, e a nossa mudança para o nível III, o qual já </w:t>
      </w:r>
      <w:r w:rsidR="00B84CD5" w:rsidRPr="00B84CD5">
        <w:rPr>
          <w:rFonts w:ascii="Arial" w:hAnsi="Arial" w:cs="Arial"/>
          <w:sz w:val="22"/>
          <w:szCs w:val="22"/>
        </w:rPr>
        <w:t xml:space="preserve">estamos na </w:t>
      </w:r>
      <w:proofErr w:type="spellStart"/>
      <w:r w:rsidR="00B84CD5" w:rsidRPr="00B84CD5">
        <w:rPr>
          <w:rFonts w:ascii="Arial" w:hAnsi="Arial" w:cs="Arial"/>
          <w:sz w:val="22"/>
          <w:szCs w:val="22"/>
        </w:rPr>
        <w:t>pré</w:t>
      </w:r>
      <w:proofErr w:type="spellEnd"/>
      <w:r w:rsidR="00B84CD5" w:rsidRPr="00B84CD5">
        <w:rPr>
          <w:rFonts w:ascii="Arial" w:hAnsi="Arial" w:cs="Arial"/>
          <w:sz w:val="22"/>
          <w:szCs w:val="22"/>
        </w:rPr>
        <w:t>-</w:t>
      </w:r>
      <w:r w:rsidR="0015044F" w:rsidRPr="00B84CD5">
        <w:rPr>
          <w:rFonts w:ascii="Arial" w:hAnsi="Arial" w:cs="Arial"/>
          <w:sz w:val="22"/>
          <w:szCs w:val="22"/>
        </w:rPr>
        <w:t xml:space="preserve">auditoria desde o dia 07/07/2025 </w:t>
      </w:r>
      <w:r w:rsidR="00B84CD5" w:rsidRPr="00B84CD5">
        <w:rPr>
          <w:rFonts w:ascii="Arial" w:hAnsi="Arial" w:cs="Arial"/>
          <w:sz w:val="22"/>
          <w:szCs w:val="22"/>
        </w:rPr>
        <w:t xml:space="preserve">e vai </w:t>
      </w:r>
      <w:r w:rsidR="0015044F" w:rsidRPr="00B84CD5">
        <w:rPr>
          <w:rFonts w:ascii="Arial" w:hAnsi="Arial" w:cs="Arial"/>
          <w:sz w:val="22"/>
          <w:szCs w:val="22"/>
        </w:rPr>
        <w:t xml:space="preserve">até o dia 10/07/2025 e que a auditoria em loco será nos dias 21 e 22/07/2025, e que visando o nível III foi necessária a adaptação de relatórios e emissão de outros para cumprir com as exigências, </w:t>
      </w:r>
      <w:r w:rsidR="00AD1D0E" w:rsidRPr="00B84CD5">
        <w:rPr>
          <w:rFonts w:ascii="Arial" w:hAnsi="Arial" w:cs="Arial"/>
          <w:sz w:val="22"/>
          <w:szCs w:val="22"/>
        </w:rPr>
        <w:t>assim, iniciou-se com a análise do Planejamento Estratégico para</w:t>
      </w:r>
      <w:r w:rsidR="00AD1D0E" w:rsidRPr="00B84CD5">
        <w:rPr>
          <w:rFonts w:ascii="Arial" w:hAnsi="Arial" w:cs="Arial"/>
          <w:sz w:val="22"/>
          <w:szCs w:val="22"/>
        </w:rPr>
        <w:t xml:space="preserve"> os anos </w:t>
      </w:r>
      <w:r w:rsidR="00AD1D0E" w:rsidRPr="00B84CD5">
        <w:rPr>
          <w:rFonts w:ascii="Arial" w:hAnsi="Arial" w:cs="Arial"/>
          <w:sz w:val="22"/>
          <w:szCs w:val="22"/>
        </w:rPr>
        <w:t xml:space="preserve"> 2025/2028, na sequencia o Plano de </w:t>
      </w:r>
      <w:r w:rsidR="00AD1D0E" w:rsidRPr="00B84CD5">
        <w:rPr>
          <w:rFonts w:ascii="Arial" w:hAnsi="Arial" w:cs="Arial"/>
          <w:sz w:val="22"/>
          <w:szCs w:val="22"/>
        </w:rPr>
        <w:t>A</w:t>
      </w:r>
      <w:r w:rsidR="00AD1D0E" w:rsidRPr="00B84CD5">
        <w:rPr>
          <w:rFonts w:ascii="Arial" w:hAnsi="Arial" w:cs="Arial"/>
          <w:sz w:val="22"/>
          <w:szCs w:val="22"/>
        </w:rPr>
        <w:t xml:space="preserve">ção e de Capacitação para 2025; </w:t>
      </w:r>
      <w:r w:rsidR="00AD1D0E" w:rsidRPr="00B84CD5">
        <w:rPr>
          <w:rFonts w:ascii="Arial" w:hAnsi="Arial" w:cs="Arial"/>
          <w:sz w:val="22"/>
          <w:szCs w:val="22"/>
        </w:rPr>
        <w:t xml:space="preserve">posterior </w:t>
      </w:r>
      <w:r w:rsidR="00AD1D0E" w:rsidRPr="00B84CD5">
        <w:rPr>
          <w:rFonts w:ascii="Arial" w:hAnsi="Arial" w:cs="Arial"/>
          <w:sz w:val="22"/>
          <w:szCs w:val="22"/>
        </w:rPr>
        <w:t>os relatórios de Controle Interno referentes ao 1º e 2º Trimestre de 2025, em seguida passou-se para Plano de Trabalho da Diretoria Executiva para 2025 e Parecer do Relatório de Prestação de Contas da Diretoria Executiva referente ao ano de 2024</w:t>
      </w:r>
      <w:r w:rsidR="0015044F" w:rsidRPr="00B84CD5">
        <w:rPr>
          <w:rFonts w:ascii="Arial" w:hAnsi="Arial" w:cs="Arial"/>
          <w:sz w:val="22"/>
          <w:szCs w:val="22"/>
        </w:rPr>
        <w:t>, os quais todos foram aprovados por este conselho por unanimidade</w:t>
      </w:r>
      <w:r w:rsidR="00AD1D0E" w:rsidRPr="00B84CD5">
        <w:rPr>
          <w:rFonts w:ascii="Arial" w:hAnsi="Arial" w:cs="Arial"/>
          <w:sz w:val="22"/>
          <w:szCs w:val="22"/>
        </w:rPr>
        <w:t>. Na oportunidade foi apre</w:t>
      </w:r>
      <w:r w:rsidR="00AD1D0E" w:rsidRPr="00B84CD5">
        <w:rPr>
          <w:rFonts w:ascii="Arial" w:hAnsi="Arial" w:cs="Arial"/>
          <w:sz w:val="22"/>
          <w:szCs w:val="22"/>
        </w:rPr>
        <w:t>ci</w:t>
      </w:r>
      <w:r w:rsidR="00AD1D0E" w:rsidRPr="00B84CD5">
        <w:rPr>
          <w:rFonts w:ascii="Arial" w:hAnsi="Arial" w:cs="Arial"/>
          <w:sz w:val="22"/>
          <w:szCs w:val="22"/>
        </w:rPr>
        <w:t xml:space="preserve">ado o plano de trabalho </w:t>
      </w:r>
      <w:r w:rsidR="00AD1D0E" w:rsidRPr="00B84CD5">
        <w:rPr>
          <w:rFonts w:ascii="Arial" w:hAnsi="Arial" w:cs="Arial"/>
          <w:sz w:val="22"/>
          <w:szCs w:val="22"/>
        </w:rPr>
        <w:t>do C</w:t>
      </w:r>
      <w:r w:rsidR="00AD1D0E" w:rsidRPr="00B84CD5">
        <w:rPr>
          <w:rFonts w:ascii="Arial" w:hAnsi="Arial" w:cs="Arial"/>
          <w:sz w:val="22"/>
          <w:szCs w:val="22"/>
        </w:rPr>
        <w:t>onselho</w:t>
      </w:r>
      <w:r w:rsidR="00AD1D0E" w:rsidRPr="00B84CD5">
        <w:rPr>
          <w:rFonts w:ascii="Arial" w:hAnsi="Arial" w:cs="Arial"/>
          <w:sz w:val="22"/>
          <w:szCs w:val="22"/>
        </w:rPr>
        <w:t xml:space="preserve"> Fis</w:t>
      </w:r>
      <w:r w:rsidR="0015044F" w:rsidRPr="00B84CD5">
        <w:rPr>
          <w:rFonts w:ascii="Arial" w:hAnsi="Arial" w:cs="Arial"/>
          <w:sz w:val="22"/>
          <w:szCs w:val="22"/>
        </w:rPr>
        <w:t>c</w:t>
      </w:r>
      <w:r w:rsidR="00AD1D0E" w:rsidRPr="00B84CD5">
        <w:rPr>
          <w:rFonts w:ascii="Arial" w:hAnsi="Arial" w:cs="Arial"/>
          <w:sz w:val="22"/>
          <w:szCs w:val="22"/>
        </w:rPr>
        <w:t>al</w:t>
      </w:r>
      <w:r w:rsidR="00AD1D0E" w:rsidRPr="00B84CD5">
        <w:rPr>
          <w:rFonts w:ascii="Arial" w:hAnsi="Arial" w:cs="Arial"/>
          <w:sz w:val="22"/>
          <w:szCs w:val="22"/>
        </w:rPr>
        <w:t xml:space="preserve"> para o ano de 2025 e o parecer do relatório de prestação de contas para 2024</w:t>
      </w:r>
      <w:r w:rsidR="00AD1D0E" w:rsidRPr="00B84CD5">
        <w:rPr>
          <w:rFonts w:ascii="Arial" w:hAnsi="Arial" w:cs="Arial"/>
          <w:sz w:val="22"/>
          <w:szCs w:val="22"/>
        </w:rPr>
        <w:t>.</w:t>
      </w:r>
      <w:r w:rsidR="00DE2605" w:rsidRPr="00B84CD5">
        <w:rPr>
          <w:rFonts w:ascii="Arial" w:hAnsi="Arial" w:cs="Arial"/>
          <w:sz w:val="22"/>
          <w:szCs w:val="22"/>
        </w:rPr>
        <w:t>Nada mais havendo a tratar</w:t>
      </w:r>
      <w:r w:rsidR="00321830" w:rsidRPr="00B84CD5">
        <w:rPr>
          <w:rFonts w:ascii="Arial" w:hAnsi="Arial" w:cs="Arial"/>
          <w:sz w:val="22"/>
          <w:szCs w:val="22"/>
        </w:rPr>
        <w:t xml:space="preserve"> </w:t>
      </w:r>
      <w:r w:rsidR="003D7B5E" w:rsidRPr="00B84CD5">
        <w:rPr>
          <w:rFonts w:ascii="Arial" w:hAnsi="Arial" w:cs="Arial"/>
          <w:sz w:val="22"/>
          <w:szCs w:val="22"/>
        </w:rPr>
        <w:t>à</w:t>
      </w:r>
      <w:r w:rsidR="00321830" w:rsidRPr="00B84CD5">
        <w:rPr>
          <w:rFonts w:ascii="Arial" w:hAnsi="Arial" w:cs="Arial"/>
          <w:sz w:val="22"/>
          <w:szCs w:val="22"/>
        </w:rPr>
        <w:t xml:space="preserve">s </w:t>
      </w:r>
      <w:r w:rsidR="002620C2" w:rsidRPr="00B84CD5">
        <w:rPr>
          <w:rFonts w:ascii="Arial" w:hAnsi="Arial" w:cs="Arial"/>
          <w:sz w:val="22"/>
          <w:szCs w:val="22"/>
        </w:rPr>
        <w:t>1</w:t>
      </w:r>
      <w:r w:rsidR="00B41F69">
        <w:rPr>
          <w:rFonts w:ascii="Arial" w:hAnsi="Arial" w:cs="Arial"/>
          <w:sz w:val="22"/>
          <w:szCs w:val="22"/>
        </w:rPr>
        <w:t>5</w:t>
      </w:r>
      <w:r w:rsidR="002620C2" w:rsidRPr="00B84CD5">
        <w:rPr>
          <w:rFonts w:ascii="Arial" w:hAnsi="Arial" w:cs="Arial"/>
          <w:sz w:val="22"/>
          <w:szCs w:val="22"/>
        </w:rPr>
        <w:t>:</w:t>
      </w:r>
      <w:r w:rsidR="00B41F69">
        <w:rPr>
          <w:rFonts w:ascii="Arial" w:hAnsi="Arial" w:cs="Arial"/>
          <w:sz w:val="22"/>
          <w:szCs w:val="22"/>
        </w:rPr>
        <w:t>00</w:t>
      </w:r>
      <w:r w:rsidR="00321830" w:rsidRPr="00B84CD5">
        <w:rPr>
          <w:rFonts w:ascii="Arial" w:hAnsi="Arial" w:cs="Arial"/>
          <w:sz w:val="22"/>
          <w:szCs w:val="22"/>
        </w:rPr>
        <w:t xml:space="preserve"> </w:t>
      </w:r>
      <w:r w:rsidR="00F25CE2" w:rsidRPr="00B84CD5">
        <w:rPr>
          <w:rFonts w:ascii="Arial" w:hAnsi="Arial" w:cs="Arial"/>
          <w:sz w:val="22"/>
          <w:szCs w:val="22"/>
        </w:rPr>
        <w:t>horas</w:t>
      </w:r>
      <w:r w:rsidR="00321830" w:rsidRPr="00B84CD5">
        <w:rPr>
          <w:rFonts w:ascii="Arial" w:hAnsi="Arial" w:cs="Arial"/>
          <w:sz w:val="22"/>
          <w:szCs w:val="22"/>
        </w:rPr>
        <w:t>,</w:t>
      </w:r>
      <w:r w:rsidR="00D771D2" w:rsidRPr="00B84CD5">
        <w:rPr>
          <w:rFonts w:ascii="Arial" w:hAnsi="Arial" w:cs="Arial"/>
          <w:sz w:val="22"/>
          <w:szCs w:val="22"/>
        </w:rPr>
        <w:t xml:space="preserve"> </w:t>
      </w:r>
      <w:r w:rsidR="0015044F" w:rsidRPr="00B84CD5">
        <w:rPr>
          <w:rFonts w:ascii="Arial" w:hAnsi="Arial" w:cs="Arial"/>
          <w:sz w:val="22"/>
          <w:szCs w:val="22"/>
        </w:rPr>
        <w:t>foi encerrada</w:t>
      </w:r>
      <w:r w:rsidR="00DE2605" w:rsidRPr="00B84CD5">
        <w:rPr>
          <w:rFonts w:ascii="Arial" w:hAnsi="Arial" w:cs="Arial"/>
          <w:sz w:val="22"/>
          <w:szCs w:val="22"/>
        </w:rPr>
        <w:t xml:space="preserve"> a reunião agradecendo a presença de </w:t>
      </w:r>
      <w:r w:rsidR="00B038DD" w:rsidRPr="00B84CD5">
        <w:rPr>
          <w:rFonts w:ascii="Arial" w:hAnsi="Arial" w:cs="Arial"/>
          <w:sz w:val="22"/>
          <w:szCs w:val="22"/>
        </w:rPr>
        <w:t>todos a</w:t>
      </w:r>
      <w:r w:rsidR="00DE2605" w:rsidRPr="00B84CD5">
        <w:rPr>
          <w:rFonts w:ascii="Arial" w:hAnsi="Arial" w:cs="Arial"/>
          <w:sz w:val="22"/>
          <w:szCs w:val="22"/>
        </w:rPr>
        <w:t xml:space="preserve"> qual eu </w:t>
      </w:r>
      <w:r w:rsidR="004E1AB9" w:rsidRPr="00B84CD5">
        <w:rPr>
          <w:rFonts w:ascii="Arial" w:hAnsi="Arial" w:cs="Arial"/>
          <w:sz w:val="22"/>
          <w:szCs w:val="22"/>
        </w:rPr>
        <w:t>Rejane Ferreira Guimarães Martins____</w:t>
      </w:r>
      <w:r w:rsidR="00DE2605" w:rsidRPr="00B84CD5">
        <w:rPr>
          <w:rFonts w:ascii="Arial" w:hAnsi="Arial" w:cs="Arial"/>
          <w:sz w:val="22"/>
          <w:szCs w:val="22"/>
        </w:rPr>
        <w:t>________</w:t>
      </w:r>
      <w:r w:rsidR="00D771D2" w:rsidRPr="00B84CD5">
        <w:rPr>
          <w:rFonts w:ascii="Arial" w:hAnsi="Arial" w:cs="Arial"/>
          <w:sz w:val="22"/>
          <w:szCs w:val="22"/>
        </w:rPr>
        <w:t>_______</w:t>
      </w:r>
      <w:r w:rsidR="00DE2605" w:rsidRPr="00B84CD5">
        <w:rPr>
          <w:rFonts w:ascii="Arial" w:hAnsi="Arial" w:cs="Arial"/>
          <w:sz w:val="22"/>
          <w:szCs w:val="22"/>
        </w:rPr>
        <w:t xml:space="preserve">, </w:t>
      </w:r>
      <w:r w:rsidR="00714905" w:rsidRPr="00B84CD5">
        <w:rPr>
          <w:rFonts w:ascii="Arial" w:hAnsi="Arial" w:cs="Arial"/>
          <w:sz w:val="22"/>
          <w:szCs w:val="22"/>
        </w:rPr>
        <w:t>Secretária</w:t>
      </w:r>
      <w:r w:rsidR="00DE2605" w:rsidRPr="00B84CD5">
        <w:rPr>
          <w:rFonts w:ascii="Arial" w:hAnsi="Arial" w:cs="Arial"/>
          <w:sz w:val="22"/>
          <w:szCs w:val="22"/>
        </w:rPr>
        <w:t xml:space="preserve"> do Conselho</w:t>
      </w:r>
      <w:r w:rsidR="00714905" w:rsidRPr="00B84CD5">
        <w:rPr>
          <w:rFonts w:ascii="Arial" w:hAnsi="Arial" w:cs="Arial"/>
          <w:sz w:val="22"/>
          <w:szCs w:val="22"/>
        </w:rPr>
        <w:t>, lavro esta ata que será lida e assinada por todos</w:t>
      </w:r>
      <w:r w:rsidR="00B84CD5" w:rsidRPr="00B84CD5">
        <w:rPr>
          <w:rFonts w:ascii="Arial" w:hAnsi="Arial" w:cs="Arial"/>
          <w:sz w:val="22"/>
          <w:szCs w:val="22"/>
        </w:rPr>
        <w:t xml:space="preserve">, e na oportunidade solicito o comparecimento de todos no Guanhães </w:t>
      </w:r>
      <w:proofErr w:type="spellStart"/>
      <w:r w:rsidR="00B84CD5" w:rsidRPr="00B84CD5">
        <w:rPr>
          <w:rFonts w:ascii="Arial" w:hAnsi="Arial" w:cs="Arial"/>
          <w:sz w:val="22"/>
          <w:szCs w:val="22"/>
        </w:rPr>
        <w:t>Prev</w:t>
      </w:r>
      <w:proofErr w:type="spellEnd"/>
      <w:r w:rsidR="00B84CD5" w:rsidRPr="00B84CD5">
        <w:rPr>
          <w:rFonts w:ascii="Arial" w:hAnsi="Arial" w:cs="Arial"/>
          <w:sz w:val="22"/>
          <w:szCs w:val="22"/>
        </w:rPr>
        <w:t xml:space="preserve"> ainda hoje para a sua assinatura</w:t>
      </w:r>
      <w:r w:rsidR="00714905" w:rsidRPr="00B84CD5">
        <w:rPr>
          <w:rFonts w:ascii="Arial" w:hAnsi="Arial" w:cs="Arial"/>
          <w:sz w:val="22"/>
          <w:szCs w:val="22"/>
        </w:rPr>
        <w:t xml:space="preserve">. Guanhães, </w:t>
      </w:r>
      <w:r w:rsidR="0015044F" w:rsidRPr="00B84CD5">
        <w:rPr>
          <w:rFonts w:ascii="Arial" w:hAnsi="Arial" w:cs="Arial"/>
          <w:sz w:val="22"/>
          <w:szCs w:val="22"/>
        </w:rPr>
        <w:t>0</w:t>
      </w:r>
      <w:r w:rsidR="00DF56A1" w:rsidRPr="00B84CD5">
        <w:rPr>
          <w:rFonts w:ascii="Arial" w:hAnsi="Arial" w:cs="Arial"/>
          <w:sz w:val="22"/>
          <w:szCs w:val="22"/>
        </w:rPr>
        <w:t>9</w:t>
      </w:r>
      <w:r w:rsidR="00714905" w:rsidRPr="00B84CD5">
        <w:rPr>
          <w:rFonts w:ascii="Arial" w:hAnsi="Arial" w:cs="Arial"/>
          <w:sz w:val="22"/>
          <w:szCs w:val="22"/>
        </w:rPr>
        <w:t xml:space="preserve"> de </w:t>
      </w:r>
      <w:r w:rsidR="0015044F" w:rsidRPr="00B84CD5">
        <w:rPr>
          <w:rFonts w:ascii="Arial" w:hAnsi="Arial" w:cs="Arial"/>
          <w:sz w:val="22"/>
          <w:szCs w:val="22"/>
        </w:rPr>
        <w:t>julho</w:t>
      </w:r>
      <w:r w:rsidR="00714905" w:rsidRPr="00B84CD5">
        <w:rPr>
          <w:rFonts w:ascii="Arial" w:hAnsi="Arial" w:cs="Arial"/>
          <w:sz w:val="22"/>
          <w:szCs w:val="22"/>
        </w:rPr>
        <w:t xml:space="preserve"> de 202</w:t>
      </w:r>
      <w:r w:rsidR="00D771D2" w:rsidRPr="00B84CD5">
        <w:rPr>
          <w:rFonts w:ascii="Arial" w:hAnsi="Arial" w:cs="Arial"/>
          <w:sz w:val="22"/>
          <w:szCs w:val="22"/>
        </w:rPr>
        <w:t>5</w:t>
      </w:r>
      <w:r w:rsidR="00B84CD5">
        <w:rPr>
          <w:rFonts w:ascii="Arial" w:hAnsi="Arial" w:cs="Arial"/>
          <w:sz w:val="22"/>
          <w:szCs w:val="22"/>
        </w:rPr>
        <w:t>.</w:t>
      </w:r>
    </w:p>
    <w:p w14:paraId="5F834931" w14:textId="77777777" w:rsidR="00B84CD5" w:rsidRDefault="00B84CD5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D2CD7C0" w14:textId="77777777" w:rsidR="00B84CD5" w:rsidRPr="00C72930" w:rsidRDefault="00B84CD5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C897F7" w14:textId="77777777" w:rsidR="00C35F28" w:rsidRPr="00C72930" w:rsidRDefault="00C35F28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027B054" w14:textId="56C58AE1" w:rsidR="009F1602" w:rsidRPr="00B84CD5" w:rsidRDefault="005D65F4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>Marcia Helena Pires Reis</w:t>
      </w:r>
    </w:p>
    <w:p w14:paraId="37FFBE7D" w14:textId="62BFF8B7" w:rsidR="009F1602" w:rsidRPr="00B84CD5" w:rsidRDefault="009F1602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>Presidente</w:t>
      </w:r>
    </w:p>
    <w:p w14:paraId="2BF11841" w14:textId="4196D1BB" w:rsidR="009F1602" w:rsidRPr="00B84CD5" w:rsidRDefault="009F160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1F8C1E8" w14:textId="77777777" w:rsidR="009F1602" w:rsidRPr="00B84CD5" w:rsidRDefault="009F160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2DAF129" w14:textId="77777777" w:rsidR="009F1602" w:rsidRPr="00B84CD5" w:rsidRDefault="009F1602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3058A6" w14:textId="77777777" w:rsidR="009F1602" w:rsidRPr="00B84CD5" w:rsidRDefault="009F1602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9FB4ED5" w14:textId="09DCAC90" w:rsidR="009F1602" w:rsidRPr="00B84CD5" w:rsidRDefault="007A2D08" w:rsidP="00A7220E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 xml:space="preserve">        </w:t>
      </w:r>
      <w:r w:rsidR="005D65F4" w:rsidRPr="00B84CD5">
        <w:rPr>
          <w:rFonts w:ascii="Arial" w:hAnsi="Arial" w:cs="Arial"/>
          <w:sz w:val="20"/>
          <w:szCs w:val="20"/>
        </w:rPr>
        <w:t>Rejane F</w:t>
      </w:r>
      <w:r w:rsidR="009F1602" w:rsidRPr="00B84CD5">
        <w:rPr>
          <w:rFonts w:ascii="Arial" w:hAnsi="Arial" w:cs="Arial"/>
          <w:sz w:val="20"/>
          <w:szCs w:val="20"/>
        </w:rPr>
        <w:t>.</w:t>
      </w:r>
      <w:r w:rsidR="005D65F4" w:rsidRPr="00B84CD5">
        <w:rPr>
          <w:rFonts w:ascii="Arial" w:hAnsi="Arial" w:cs="Arial"/>
          <w:sz w:val="20"/>
          <w:szCs w:val="20"/>
        </w:rPr>
        <w:t xml:space="preserve"> G</w:t>
      </w:r>
      <w:r w:rsidR="009F1602" w:rsidRPr="00B84CD5">
        <w:rPr>
          <w:rFonts w:ascii="Arial" w:hAnsi="Arial" w:cs="Arial"/>
          <w:sz w:val="20"/>
          <w:szCs w:val="20"/>
        </w:rPr>
        <w:t>uimarães</w:t>
      </w:r>
      <w:r w:rsidR="005D65F4" w:rsidRPr="00B84CD5">
        <w:rPr>
          <w:rFonts w:ascii="Arial" w:hAnsi="Arial" w:cs="Arial"/>
          <w:sz w:val="20"/>
          <w:szCs w:val="20"/>
        </w:rPr>
        <w:t xml:space="preserve"> Martins               </w:t>
      </w:r>
      <w:r w:rsidR="009F1602" w:rsidRPr="00B84CD5">
        <w:rPr>
          <w:rFonts w:ascii="Arial" w:hAnsi="Arial" w:cs="Arial"/>
          <w:sz w:val="20"/>
          <w:szCs w:val="20"/>
        </w:rPr>
        <w:tab/>
      </w:r>
      <w:r w:rsidR="009F1602" w:rsidRPr="00B84CD5">
        <w:rPr>
          <w:rFonts w:ascii="Arial" w:hAnsi="Arial" w:cs="Arial"/>
          <w:sz w:val="20"/>
          <w:szCs w:val="20"/>
        </w:rPr>
        <w:tab/>
      </w:r>
      <w:r w:rsidR="005D65F4" w:rsidRPr="00B84CD5">
        <w:rPr>
          <w:rFonts w:ascii="Arial" w:hAnsi="Arial" w:cs="Arial"/>
          <w:sz w:val="20"/>
          <w:szCs w:val="20"/>
        </w:rPr>
        <w:t xml:space="preserve">  </w:t>
      </w:r>
      <w:r w:rsidRPr="00B84CD5">
        <w:rPr>
          <w:rFonts w:ascii="Arial" w:hAnsi="Arial" w:cs="Arial"/>
          <w:sz w:val="20"/>
          <w:szCs w:val="20"/>
        </w:rPr>
        <w:t xml:space="preserve">     </w:t>
      </w:r>
      <w:r w:rsidR="005D65F4" w:rsidRPr="00B84CD5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  <w:r w:rsidR="005D65F4" w:rsidRPr="00B84CD5">
        <w:rPr>
          <w:rFonts w:ascii="Arial" w:hAnsi="Arial" w:cs="Arial"/>
          <w:sz w:val="20"/>
          <w:szCs w:val="20"/>
        </w:rPr>
        <w:t>Ana Paula Oliveira</w:t>
      </w:r>
    </w:p>
    <w:p w14:paraId="542905D2" w14:textId="7636C129" w:rsidR="004E1AB9" w:rsidRPr="00B84CD5" w:rsidRDefault="00D44A71" w:rsidP="00D44A7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5D65F4" w:rsidRPr="00B84CD5">
        <w:rPr>
          <w:rFonts w:ascii="Arial" w:hAnsi="Arial" w:cs="Arial"/>
          <w:sz w:val="20"/>
          <w:szCs w:val="20"/>
        </w:rPr>
        <w:t xml:space="preserve">Secretária                                          </w:t>
      </w:r>
      <w:r w:rsidRPr="00B84CD5">
        <w:rPr>
          <w:rFonts w:ascii="Arial" w:hAnsi="Arial" w:cs="Arial"/>
          <w:sz w:val="20"/>
          <w:szCs w:val="20"/>
        </w:rPr>
        <w:tab/>
        <w:t xml:space="preserve"> </w:t>
      </w:r>
      <w:r w:rsidR="000C5ADE" w:rsidRPr="00B84CD5">
        <w:rPr>
          <w:rFonts w:ascii="Arial" w:hAnsi="Arial" w:cs="Arial"/>
          <w:sz w:val="20"/>
          <w:szCs w:val="20"/>
        </w:rPr>
        <w:t xml:space="preserve"> </w:t>
      </w:r>
      <w:r w:rsidRPr="00B84CD5">
        <w:rPr>
          <w:rFonts w:ascii="Arial" w:hAnsi="Arial" w:cs="Arial"/>
          <w:sz w:val="20"/>
          <w:szCs w:val="20"/>
        </w:rPr>
        <w:t xml:space="preserve">     </w:t>
      </w:r>
      <w:r w:rsidR="005D65F4" w:rsidRPr="00B84CD5">
        <w:rPr>
          <w:rFonts w:ascii="Arial" w:hAnsi="Arial" w:cs="Arial"/>
          <w:sz w:val="20"/>
          <w:szCs w:val="20"/>
        </w:rPr>
        <w:t>Membro</w:t>
      </w:r>
    </w:p>
    <w:p w14:paraId="420F7EC4" w14:textId="77777777" w:rsidR="005D65F4" w:rsidRPr="00B84CD5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4D134A9" w14:textId="77777777" w:rsidR="004E1AB9" w:rsidRPr="00B84CD5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AB8365" w14:textId="77777777" w:rsidR="005D65F4" w:rsidRPr="00B84CD5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ADC878B" w14:textId="77777777" w:rsidR="005D65F4" w:rsidRPr="00B84CD5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992A80" w14:textId="08B50892" w:rsidR="004E1AB9" w:rsidRPr="00B84CD5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 xml:space="preserve">Carla Maitê Patrocínio              </w:t>
      </w:r>
      <w:r w:rsidR="005D65F4" w:rsidRPr="00B84CD5">
        <w:rPr>
          <w:rFonts w:ascii="Arial" w:hAnsi="Arial" w:cs="Arial"/>
          <w:sz w:val="20"/>
          <w:szCs w:val="20"/>
        </w:rPr>
        <w:t xml:space="preserve">      Elaine de Fatima Silva                      </w:t>
      </w:r>
      <w:proofErr w:type="spellStart"/>
      <w:r w:rsidR="005D65F4" w:rsidRPr="00B84CD5">
        <w:rPr>
          <w:rFonts w:ascii="Arial" w:hAnsi="Arial" w:cs="Arial"/>
          <w:sz w:val="20"/>
          <w:szCs w:val="20"/>
        </w:rPr>
        <w:t>Junia</w:t>
      </w:r>
      <w:proofErr w:type="spellEnd"/>
      <w:r w:rsidR="005D65F4" w:rsidRPr="00B84CD5">
        <w:rPr>
          <w:rFonts w:ascii="Arial" w:hAnsi="Arial" w:cs="Arial"/>
          <w:sz w:val="20"/>
          <w:szCs w:val="20"/>
        </w:rPr>
        <w:t xml:space="preserve"> Paula S. Menezes</w:t>
      </w:r>
    </w:p>
    <w:p w14:paraId="30974C2B" w14:textId="4D1C38C9" w:rsidR="005D65F4" w:rsidRPr="00B84CD5" w:rsidRDefault="004E1AB9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 xml:space="preserve">            Membro</w:t>
      </w:r>
      <w:r w:rsidR="005D65F4" w:rsidRPr="00B84CD5">
        <w:rPr>
          <w:rFonts w:ascii="Arial" w:hAnsi="Arial" w:cs="Arial"/>
          <w:sz w:val="20"/>
          <w:szCs w:val="20"/>
        </w:rPr>
        <w:t xml:space="preserve">                                        </w:t>
      </w:r>
      <w:proofErr w:type="spellStart"/>
      <w:r w:rsidR="005D65F4" w:rsidRPr="00B84CD5">
        <w:rPr>
          <w:rFonts w:ascii="Arial" w:hAnsi="Arial" w:cs="Arial"/>
          <w:sz w:val="20"/>
          <w:szCs w:val="20"/>
        </w:rPr>
        <w:t>Membro</w:t>
      </w:r>
      <w:proofErr w:type="spellEnd"/>
      <w:r w:rsidR="005D65F4" w:rsidRPr="00B84CD5">
        <w:rPr>
          <w:rFonts w:ascii="Arial" w:hAnsi="Arial" w:cs="Arial"/>
          <w:sz w:val="20"/>
          <w:szCs w:val="20"/>
        </w:rPr>
        <w:t xml:space="preserve">                                                </w:t>
      </w:r>
      <w:proofErr w:type="spellStart"/>
      <w:r w:rsidR="005D65F4" w:rsidRPr="00B84CD5">
        <w:rPr>
          <w:rFonts w:ascii="Arial" w:hAnsi="Arial" w:cs="Arial"/>
          <w:sz w:val="20"/>
          <w:szCs w:val="20"/>
        </w:rPr>
        <w:t>Membro</w:t>
      </w:r>
      <w:proofErr w:type="spellEnd"/>
    </w:p>
    <w:p w14:paraId="4EBB4CE3" w14:textId="02818074" w:rsidR="00EC5221" w:rsidRPr="00B84CD5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D298967" w14:textId="7D891526" w:rsidR="00EC5221" w:rsidRPr="00B84CD5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FD56C2" w14:textId="77777777" w:rsidR="00EC5221" w:rsidRPr="00B84CD5" w:rsidRDefault="00EC5221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751E3A4" w14:textId="77777777" w:rsidR="005D65F4" w:rsidRPr="00B84CD5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E5177C" w14:textId="77777777" w:rsidR="005D65F4" w:rsidRPr="00B84CD5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D5D120A" w14:textId="71613EB4" w:rsidR="005D65F4" w:rsidRPr="00B84CD5" w:rsidRDefault="00B84CD5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D65F4" w:rsidRPr="00B84CD5">
        <w:rPr>
          <w:rFonts w:ascii="Arial" w:hAnsi="Arial" w:cs="Arial"/>
          <w:sz w:val="20"/>
          <w:szCs w:val="20"/>
        </w:rPr>
        <w:t xml:space="preserve">Mariana da Silva Rosa                    </w:t>
      </w:r>
      <w:r w:rsidR="0015044F" w:rsidRPr="00B84CD5">
        <w:rPr>
          <w:rFonts w:ascii="Arial" w:hAnsi="Arial" w:cs="Arial"/>
          <w:sz w:val="20"/>
          <w:szCs w:val="20"/>
        </w:rPr>
        <w:t xml:space="preserve">    </w:t>
      </w:r>
      <w:r w:rsidR="005D65F4" w:rsidRPr="00B84CD5">
        <w:rPr>
          <w:rFonts w:ascii="Arial" w:hAnsi="Arial" w:cs="Arial"/>
          <w:sz w:val="20"/>
          <w:szCs w:val="20"/>
        </w:rPr>
        <w:t>Robson Barbosa</w:t>
      </w:r>
      <w:r w:rsidR="000C5ADE" w:rsidRPr="00B84CD5">
        <w:rPr>
          <w:rFonts w:ascii="Arial" w:hAnsi="Arial" w:cs="Arial"/>
          <w:sz w:val="20"/>
          <w:szCs w:val="20"/>
        </w:rPr>
        <w:t xml:space="preserve">                     </w:t>
      </w:r>
      <w:r w:rsidR="005D65F4" w:rsidRPr="00B84CD5">
        <w:rPr>
          <w:rFonts w:ascii="Arial" w:hAnsi="Arial" w:cs="Arial"/>
          <w:sz w:val="20"/>
          <w:szCs w:val="20"/>
        </w:rPr>
        <w:t xml:space="preserve"> </w:t>
      </w:r>
      <w:r w:rsidR="000C5ADE" w:rsidRPr="00B84CD5">
        <w:rPr>
          <w:rFonts w:ascii="Arial" w:hAnsi="Arial" w:cs="Arial"/>
          <w:sz w:val="20"/>
          <w:szCs w:val="20"/>
        </w:rPr>
        <w:t xml:space="preserve">     Wanessa Marina </w:t>
      </w:r>
      <w:r w:rsidR="005D65F4" w:rsidRPr="00B84CD5">
        <w:rPr>
          <w:rFonts w:ascii="Arial" w:hAnsi="Arial" w:cs="Arial"/>
          <w:sz w:val="20"/>
          <w:szCs w:val="20"/>
        </w:rPr>
        <w:t>Pimenta</w:t>
      </w:r>
    </w:p>
    <w:p w14:paraId="67EFB65F" w14:textId="561715C8" w:rsidR="005D65F4" w:rsidRPr="00B84CD5" w:rsidRDefault="005D65F4" w:rsidP="000826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84CD5">
        <w:rPr>
          <w:rFonts w:ascii="Arial" w:hAnsi="Arial" w:cs="Arial"/>
          <w:sz w:val="20"/>
          <w:szCs w:val="20"/>
        </w:rPr>
        <w:t xml:space="preserve">            Membro                                      </w:t>
      </w:r>
      <w:proofErr w:type="spellStart"/>
      <w:r w:rsidRPr="00B84CD5">
        <w:rPr>
          <w:rFonts w:ascii="Arial" w:hAnsi="Arial" w:cs="Arial"/>
          <w:sz w:val="20"/>
          <w:szCs w:val="20"/>
        </w:rPr>
        <w:t>Membro</w:t>
      </w:r>
      <w:proofErr w:type="spellEnd"/>
      <w:r w:rsidRPr="00B84CD5">
        <w:rPr>
          <w:rFonts w:ascii="Arial" w:hAnsi="Arial" w:cs="Arial"/>
          <w:sz w:val="20"/>
          <w:szCs w:val="20"/>
        </w:rPr>
        <w:t xml:space="preserve">                                                </w:t>
      </w:r>
      <w:proofErr w:type="spellStart"/>
      <w:r w:rsidRPr="00B84CD5">
        <w:rPr>
          <w:rFonts w:ascii="Arial" w:hAnsi="Arial" w:cs="Arial"/>
          <w:sz w:val="20"/>
          <w:szCs w:val="20"/>
        </w:rPr>
        <w:t>Membro</w:t>
      </w:r>
      <w:proofErr w:type="spellEnd"/>
    </w:p>
    <w:sectPr w:rsidR="005D65F4" w:rsidRPr="00B84CD5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4AC10B" w14:textId="77777777" w:rsidR="000C73C3" w:rsidRDefault="000C73C3" w:rsidP="003853A5">
      <w:pPr>
        <w:spacing w:after="0" w:line="240" w:lineRule="auto"/>
      </w:pPr>
      <w:r>
        <w:separator/>
      </w:r>
    </w:p>
  </w:endnote>
  <w:endnote w:type="continuationSeparator" w:id="0">
    <w:p w14:paraId="2E93F0C8" w14:textId="77777777" w:rsidR="000C73C3" w:rsidRDefault="000C73C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F5A6D8" w14:textId="77777777" w:rsidR="000C73C3" w:rsidRDefault="000C73C3" w:rsidP="003853A5">
      <w:pPr>
        <w:spacing w:after="0" w:line="240" w:lineRule="auto"/>
      </w:pPr>
      <w:r>
        <w:separator/>
      </w:r>
    </w:p>
  </w:footnote>
  <w:footnote w:type="continuationSeparator" w:id="0">
    <w:p w14:paraId="544661C0" w14:textId="77777777" w:rsidR="000C73C3" w:rsidRDefault="000C73C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37A"/>
    <w:rsid w:val="0000467A"/>
    <w:rsid w:val="00006F56"/>
    <w:rsid w:val="00016B22"/>
    <w:rsid w:val="000271D0"/>
    <w:rsid w:val="00032324"/>
    <w:rsid w:val="00047D77"/>
    <w:rsid w:val="000608FA"/>
    <w:rsid w:val="00063BE3"/>
    <w:rsid w:val="00072150"/>
    <w:rsid w:val="000773ED"/>
    <w:rsid w:val="00081F73"/>
    <w:rsid w:val="000826D4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C73C3"/>
    <w:rsid w:val="000C7CEB"/>
    <w:rsid w:val="000D027F"/>
    <w:rsid w:val="000D2A61"/>
    <w:rsid w:val="000D5A70"/>
    <w:rsid w:val="000D7B6B"/>
    <w:rsid w:val="000D7D4A"/>
    <w:rsid w:val="000E10F5"/>
    <w:rsid w:val="000E3128"/>
    <w:rsid w:val="000F6458"/>
    <w:rsid w:val="00116240"/>
    <w:rsid w:val="00126F3E"/>
    <w:rsid w:val="00132643"/>
    <w:rsid w:val="00146478"/>
    <w:rsid w:val="0015044F"/>
    <w:rsid w:val="00152086"/>
    <w:rsid w:val="00152A42"/>
    <w:rsid w:val="001552F2"/>
    <w:rsid w:val="0017547D"/>
    <w:rsid w:val="00182439"/>
    <w:rsid w:val="00185C17"/>
    <w:rsid w:val="00187C8F"/>
    <w:rsid w:val="00193A20"/>
    <w:rsid w:val="001A5A51"/>
    <w:rsid w:val="001B15E6"/>
    <w:rsid w:val="001B5DAD"/>
    <w:rsid w:val="001C3509"/>
    <w:rsid w:val="001C364D"/>
    <w:rsid w:val="001C486C"/>
    <w:rsid w:val="001F2CBE"/>
    <w:rsid w:val="002005AB"/>
    <w:rsid w:val="00200A45"/>
    <w:rsid w:val="00203B2C"/>
    <w:rsid w:val="002161AE"/>
    <w:rsid w:val="00227E72"/>
    <w:rsid w:val="002620C2"/>
    <w:rsid w:val="00265B59"/>
    <w:rsid w:val="00274938"/>
    <w:rsid w:val="002946DB"/>
    <w:rsid w:val="002A7489"/>
    <w:rsid w:val="002B520D"/>
    <w:rsid w:val="002C1068"/>
    <w:rsid w:val="002C3B94"/>
    <w:rsid w:val="002C49D8"/>
    <w:rsid w:val="002C66A8"/>
    <w:rsid w:val="002D3379"/>
    <w:rsid w:val="002D609B"/>
    <w:rsid w:val="002E1203"/>
    <w:rsid w:val="002E2F11"/>
    <w:rsid w:val="003020E9"/>
    <w:rsid w:val="0030641B"/>
    <w:rsid w:val="00314D99"/>
    <w:rsid w:val="00321830"/>
    <w:rsid w:val="003244F6"/>
    <w:rsid w:val="00341CEE"/>
    <w:rsid w:val="00366C05"/>
    <w:rsid w:val="00370A3E"/>
    <w:rsid w:val="00372D46"/>
    <w:rsid w:val="00373E72"/>
    <w:rsid w:val="00380559"/>
    <w:rsid w:val="0038159A"/>
    <w:rsid w:val="003853A5"/>
    <w:rsid w:val="003900A4"/>
    <w:rsid w:val="003A1F42"/>
    <w:rsid w:val="003C1DA9"/>
    <w:rsid w:val="003C32DD"/>
    <w:rsid w:val="003D0CB5"/>
    <w:rsid w:val="003D5043"/>
    <w:rsid w:val="003D6B09"/>
    <w:rsid w:val="003D7B5E"/>
    <w:rsid w:val="003E372F"/>
    <w:rsid w:val="003F654F"/>
    <w:rsid w:val="004003B9"/>
    <w:rsid w:val="00412757"/>
    <w:rsid w:val="00413FDB"/>
    <w:rsid w:val="0042056E"/>
    <w:rsid w:val="00423AF6"/>
    <w:rsid w:val="00440897"/>
    <w:rsid w:val="00445C54"/>
    <w:rsid w:val="004469C1"/>
    <w:rsid w:val="00447221"/>
    <w:rsid w:val="00452529"/>
    <w:rsid w:val="00454E01"/>
    <w:rsid w:val="00460F7C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9791B"/>
    <w:rsid w:val="004A263A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58C5"/>
    <w:rsid w:val="00537C48"/>
    <w:rsid w:val="00560A27"/>
    <w:rsid w:val="00561E2A"/>
    <w:rsid w:val="00562A23"/>
    <w:rsid w:val="00587CAE"/>
    <w:rsid w:val="00590694"/>
    <w:rsid w:val="00593067"/>
    <w:rsid w:val="0059692B"/>
    <w:rsid w:val="00596A07"/>
    <w:rsid w:val="00596EE1"/>
    <w:rsid w:val="005A29E7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1425"/>
    <w:rsid w:val="00661375"/>
    <w:rsid w:val="006615A4"/>
    <w:rsid w:val="00666349"/>
    <w:rsid w:val="0067611A"/>
    <w:rsid w:val="00686C07"/>
    <w:rsid w:val="006931B3"/>
    <w:rsid w:val="00694E31"/>
    <w:rsid w:val="006A3DE6"/>
    <w:rsid w:val="006B10DF"/>
    <w:rsid w:val="006D4504"/>
    <w:rsid w:val="006D72B8"/>
    <w:rsid w:val="006D77E6"/>
    <w:rsid w:val="006F4B67"/>
    <w:rsid w:val="006F663A"/>
    <w:rsid w:val="00707729"/>
    <w:rsid w:val="007114D0"/>
    <w:rsid w:val="00714905"/>
    <w:rsid w:val="00720F62"/>
    <w:rsid w:val="00722C96"/>
    <w:rsid w:val="00723D6E"/>
    <w:rsid w:val="00743A08"/>
    <w:rsid w:val="00746302"/>
    <w:rsid w:val="00750AD7"/>
    <w:rsid w:val="00766757"/>
    <w:rsid w:val="00784090"/>
    <w:rsid w:val="00790494"/>
    <w:rsid w:val="00796D68"/>
    <w:rsid w:val="00796E5F"/>
    <w:rsid w:val="007A2D08"/>
    <w:rsid w:val="007A7746"/>
    <w:rsid w:val="007C1FB0"/>
    <w:rsid w:val="007C3C57"/>
    <w:rsid w:val="007C59C8"/>
    <w:rsid w:val="007D0A7A"/>
    <w:rsid w:val="007D4121"/>
    <w:rsid w:val="007D6232"/>
    <w:rsid w:val="007E7A0C"/>
    <w:rsid w:val="00803E21"/>
    <w:rsid w:val="00811E07"/>
    <w:rsid w:val="00814C17"/>
    <w:rsid w:val="00817FEC"/>
    <w:rsid w:val="00820D96"/>
    <w:rsid w:val="00822EA4"/>
    <w:rsid w:val="00823D4C"/>
    <w:rsid w:val="00836C85"/>
    <w:rsid w:val="00840528"/>
    <w:rsid w:val="00841578"/>
    <w:rsid w:val="00843C4F"/>
    <w:rsid w:val="008515CF"/>
    <w:rsid w:val="00867F42"/>
    <w:rsid w:val="008714EF"/>
    <w:rsid w:val="008804B5"/>
    <w:rsid w:val="00883536"/>
    <w:rsid w:val="00883DBC"/>
    <w:rsid w:val="00893655"/>
    <w:rsid w:val="008A2373"/>
    <w:rsid w:val="008B042E"/>
    <w:rsid w:val="008B7A58"/>
    <w:rsid w:val="008C3752"/>
    <w:rsid w:val="008C7AC0"/>
    <w:rsid w:val="008D4DBB"/>
    <w:rsid w:val="009161D9"/>
    <w:rsid w:val="0091648C"/>
    <w:rsid w:val="00917887"/>
    <w:rsid w:val="00924EBF"/>
    <w:rsid w:val="009262CD"/>
    <w:rsid w:val="00926E09"/>
    <w:rsid w:val="009325AA"/>
    <w:rsid w:val="009413E2"/>
    <w:rsid w:val="00960647"/>
    <w:rsid w:val="0096238B"/>
    <w:rsid w:val="0096495E"/>
    <w:rsid w:val="009727DD"/>
    <w:rsid w:val="00975363"/>
    <w:rsid w:val="009779AD"/>
    <w:rsid w:val="0098280D"/>
    <w:rsid w:val="009858CB"/>
    <w:rsid w:val="00985E97"/>
    <w:rsid w:val="0098670C"/>
    <w:rsid w:val="009975A4"/>
    <w:rsid w:val="00997F6A"/>
    <w:rsid w:val="009A1049"/>
    <w:rsid w:val="009B0438"/>
    <w:rsid w:val="009C1208"/>
    <w:rsid w:val="009C1C12"/>
    <w:rsid w:val="009C1E0A"/>
    <w:rsid w:val="009D5799"/>
    <w:rsid w:val="009D613E"/>
    <w:rsid w:val="009E7AC4"/>
    <w:rsid w:val="009F04E8"/>
    <w:rsid w:val="009F1602"/>
    <w:rsid w:val="009F6CA9"/>
    <w:rsid w:val="00A03594"/>
    <w:rsid w:val="00A06893"/>
    <w:rsid w:val="00A07297"/>
    <w:rsid w:val="00A17BB5"/>
    <w:rsid w:val="00A27F9F"/>
    <w:rsid w:val="00A451D3"/>
    <w:rsid w:val="00A502CE"/>
    <w:rsid w:val="00A5037A"/>
    <w:rsid w:val="00A52240"/>
    <w:rsid w:val="00A57A22"/>
    <w:rsid w:val="00A7220E"/>
    <w:rsid w:val="00A74A82"/>
    <w:rsid w:val="00A82886"/>
    <w:rsid w:val="00A84B62"/>
    <w:rsid w:val="00A877C9"/>
    <w:rsid w:val="00A94C45"/>
    <w:rsid w:val="00AB00A2"/>
    <w:rsid w:val="00AD143B"/>
    <w:rsid w:val="00AD1D0E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1F69"/>
    <w:rsid w:val="00B43A44"/>
    <w:rsid w:val="00B46AA5"/>
    <w:rsid w:val="00B73CB0"/>
    <w:rsid w:val="00B83DA3"/>
    <w:rsid w:val="00B84CD5"/>
    <w:rsid w:val="00B9608C"/>
    <w:rsid w:val="00BA0CD4"/>
    <w:rsid w:val="00BB059E"/>
    <w:rsid w:val="00BB3220"/>
    <w:rsid w:val="00BB44FC"/>
    <w:rsid w:val="00BC2779"/>
    <w:rsid w:val="00BC574E"/>
    <w:rsid w:val="00BD28D7"/>
    <w:rsid w:val="00BD4C77"/>
    <w:rsid w:val="00BE15E6"/>
    <w:rsid w:val="00BE1A0D"/>
    <w:rsid w:val="00BE29F2"/>
    <w:rsid w:val="00BE4F03"/>
    <w:rsid w:val="00BF2CCF"/>
    <w:rsid w:val="00BF743B"/>
    <w:rsid w:val="00C32B3E"/>
    <w:rsid w:val="00C33D83"/>
    <w:rsid w:val="00C35F28"/>
    <w:rsid w:val="00C41415"/>
    <w:rsid w:val="00C42078"/>
    <w:rsid w:val="00C52894"/>
    <w:rsid w:val="00C529FF"/>
    <w:rsid w:val="00C550BC"/>
    <w:rsid w:val="00C6162E"/>
    <w:rsid w:val="00C63836"/>
    <w:rsid w:val="00C6693C"/>
    <w:rsid w:val="00C72930"/>
    <w:rsid w:val="00C77161"/>
    <w:rsid w:val="00C904B3"/>
    <w:rsid w:val="00C977E8"/>
    <w:rsid w:val="00CA00B1"/>
    <w:rsid w:val="00CC3A37"/>
    <w:rsid w:val="00CC4645"/>
    <w:rsid w:val="00D025C8"/>
    <w:rsid w:val="00D23005"/>
    <w:rsid w:val="00D36E69"/>
    <w:rsid w:val="00D40F6D"/>
    <w:rsid w:val="00D44A71"/>
    <w:rsid w:val="00D45DB6"/>
    <w:rsid w:val="00D5298B"/>
    <w:rsid w:val="00D52A40"/>
    <w:rsid w:val="00D60B60"/>
    <w:rsid w:val="00D771D2"/>
    <w:rsid w:val="00D91B54"/>
    <w:rsid w:val="00DA5366"/>
    <w:rsid w:val="00DA73EA"/>
    <w:rsid w:val="00DB0F81"/>
    <w:rsid w:val="00DC4124"/>
    <w:rsid w:val="00DC5609"/>
    <w:rsid w:val="00DD0565"/>
    <w:rsid w:val="00DE2605"/>
    <w:rsid w:val="00DF2157"/>
    <w:rsid w:val="00DF415E"/>
    <w:rsid w:val="00DF56A1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66F"/>
    <w:rsid w:val="00E45D62"/>
    <w:rsid w:val="00E553CF"/>
    <w:rsid w:val="00E606B2"/>
    <w:rsid w:val="00E661B0"/>
    <w:rsid w:val="00E66CAB"/>
    <w:rsid w:val="00E71FE6"/>
    <w:rsid w:val="00E75ADE"/>
    <w:rsid w:val="00E77E2D"/>
    <w:rsid w:val="00E807F5"/>
    <w:rsid w:val="00E92A31"/>
    <w:rsid w:val="00E96CFC"/>
    <w:rsid w:val="00EA595C"/>
    <w:rsid w:val="00EB0AAC"/>
    <w:rsid w:val="00EB561E"/>
    <w:rsid w:val="00EB5BC3"/>
    <w:rsid w:val="00EB6A51"/>
    <w:rsid w:val="00EC2F4D"/>
    <w:rsid w:val="00EC4E67"/>
    <w:rsid w:val="00EC5221"/>
    <w:rsid w:val="00EC5D9D"/>
    <w:rsid w:val="00EC78B0"/>
    <w:rsid w:val="00ED34C0"/>
    <w:rsid w:val="00ED5CB3"/>
    <w:rsid w:val="00EE75CD"/>
    <w:rsid w:val="00EF1B0A"/>
    <w:rsid w:val="00EF3D4F"/>
    <w:rsid w:val="00EF59A3"/>
    <w:rsid w:val="00F20B1C"/>
    <w:rsid w:val="00F232DF"/>
    <w:rsid w:val="00F25CE2"/>
    <w:rsid w:val="00F346A1"/>
    <w:rsid w:val="00F37E19"/>
    <w:rsid w:val="00F442F7"/>
    <w:rsid w:val="00F4497C"/>
    <w:rsid w:val="00F53CF0"/>
    <w:rsid w:val="00F576FD"/>
    <w:rsid w:val="00F60B29"/>
    <w:rsid w:val="00F64542"/>
    <w:rsid w:val="00F659DF"/>
    <w:rsid w:val="00F75FDD"/>
    <w:rsid w:val="00F76BA3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5C1721D"/>
  <w15:docId w15:val="{34471F90-878D-430E-9594-8D016D11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0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8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DACD1-5D71-4896-9FEA-7A4A9685E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479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recepçao</cp:lastModifiedBy>
  <cp:revision>5</cp:revision>
  <cp:lastPrinted>2025-07-04T11:58:00Z</cp:lastPrinted>
  <dcterms:created xsi:type="dcterms:W3CDTF">2025-07-10T11:56:00Z</dcterms:created>
  <dcterms:modified xsi:type="dcterms:W3CDTF">2025-07-10T12:20:00Z</dcterms:modified>
</cp:coreProperties>
</file>